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470F" w:rsidRDefault="00215E08">
      <w:pPr>
        <w:pStyle w:val="Titel"/>
      </w:pPr>
      <w:bookmarkStart w:id="0" w:name="_GoBack"/>
      <w:bookmarkEnd w:id="0"/>
      <w:r>
        <w:t>Lyrik</w:t>
      </w:r>
    </w:p>
    <w:p w:rsidR="009A470F" w:rsidRDefault="00215E08">
      <w:pPr>
        <w:pStyle w:val="berschrift"/>
      </w:pPr>
      <w:r>
        <w:t xml:space="preserve">Aufbau </w:t>
      </w:r>
      <w:r>
        <w:t>des</w:t>
      </w:r>
      <w:r>
        <w:t xml:space="preserve"> Aufsatzes</w:t>
      </w:r>
    </w:p>
    <w:p w:rsidR="009A470F" w:rsidRDefault="00215E08">
      <w:pPr>
        <w:pStyle w:val="Untertitel"/>
      </w:pPr>
      <w:r>
        <w:t>Einleitung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Autor, Titel, Textsorte, lyrisches Genre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Entstehungszeit, Epoche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Thema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Vermutungen, Deutungshypothese </w:t>
      </w:r>
    </w:p>
    <w:p w:rsidR="009A470F" w:rsidRDefault="009A470F">
      <w:pPr>
        <w:pStyle w:val="Text"/>
        <w:rPr>
          <w:rFonts w:ascii="Avenir Book" w:eastAsia="Avenir Book" w:hAnsi="Avenir Book" w:cs="Avenir Book"/>
        </w:rPr>
      </w:pPr>
    </w:p>
    <w:p w:rsidR="009A470F" w:rsidRDefault="00215E08">
      <w:pPr>
        <w:pStyle w:val="Untertitel"/>
      </w:pPr>
      <w:r>
        <w:t>Hauptteil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Formale Analyse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Anzahl Strophen, Verse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Regelm</w:t>
      </w:r>
      <w:r>
        <w:rPr>
          <w:rFonts w:ascii="Avenir Book" w:hAnsi="Avenir Book"/>
          <w:lang w:val="de-DE"/>
        </w:rPr>
        <w:t>äß</w:t>
      </w:r>
      <w:r>
        <w:rPr>
          <w:rFonts w:ascii="Avenir Book" w:hAnsi="Avenir Book"/>
          <w:lang w:val="de-DE"/>
        </w:rPr>
        <w:t>igkeiten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Reime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Metrum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Wortwahl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Kontraste, Gegens</w:t>
      </w:r>
      <w:r>
        <w:rPr>
          <w:rFonts w:ascii="Avenir Book" w:hAnsi="Avenir Book"/>
          <w:lang w:val="de-DE"/>
        </w:rPr>
        <w:t>ä</w:t>
      </w:r>
      <w:r>
        <w:rPr>
          <w:rFonts w:ascii="Avenir Book" w:hAnsi="Avenir Book"/>
          <w:lang w:val="de-DE"/>
        </w:rPr>
        <w:t>tze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Stile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Sprachebene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Satzbau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Sprachliche Bilder</w:t>
      </w:r>
      <w:r>
        <w:rPr>
          <w:rFonts w:ascii="Avenir Book" w:hAnsi="Avenir Book"/>
        </w:rPr>
        <w:t>, Vergleiche, Symbole, Metaphern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Andere rethorische Mittel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Pausen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Klanggestalten 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Inhaltliche Analyse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Bezug zum Titel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Sprecher und Adressat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Inhaltliche Gliederung</w:t>
      </w:r>
    </w:p>
    <w:p w:rsidR="009A470F" w:rsidRDefault="00215E08"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Zentrale Aussagen</w:t>
      </w:r>
    </w:p>
    <w:p w:rsidR="009A470F" w:rsidRDefault="009A470F">
      <w:pPr>
        <w:pStyle w:val="Text"/>
        <w:rPr>
          <w:rFonts w:ascii="Avenir Book" w:eastAsia="Avenir Book" w:hAnsi="Avenir Book" w:cs="Avenir Book"/>
        </w:rPr>
      </w:pPr>
    </w:p>
    <w:p w:rsidR="009A470F" w:rsidRDefault="00215E08">
      <w:pPr>
        <w:pStyle w:val="Untertitel"/>
      </w:pPr>
      <w:r>
        <w:t>Schluss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Zusammenfassung des Hauptteils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Aufgreifen der Deutungshypothese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Wirkung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Aktualit</w:t>
      </w:r>
      <w:r>
        <w:rPr>
          <w:rFonts w:ascii="Avenir Book" w:hAnsi="Avenir Book"/>
          <w:lang w:val="de-DE"/>
        </w:rPr>
        <w:t>ä</w:t>
      </w:r>
      <w:r>
        <w:rPr>
          <w:rFonts w:ascii="Avenir Book" w:hAnsi="Avenir Book"/>
          <w:lang w:val="de-DE"/>
        </w:rPr>
        <w:t>tsbezug mit Begr</w:t>
      </w:r>
      <w:r>
        <w:rPr>
          <w:rFonts w:ascii="Avenir Book" w:hAnsi="Avenir Book"/>
          <w:lang w:val="de-DE"/>
        </w:rPr>
        <w:t>ü</w:t>
      </w:r>
      <w:r>
        <w:rPr>
          <w:rFonts w:ascii="Avenir Book" w:hAnsi="Avenir Book"/>
          <w:lang w:val="de-DE"/>
        </w:rPr>
        <w:t>ndungen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Epochenbezug</w:t>
      </w:r>
    </w:p>
    <w:p w:rsidR="009A470F" w:rsidRDefault="009A470F">
      <w:pPr>
        <w:pStyle w:val="Text"/>
      </w:pPr>
    </w:p>
    <w:p w:rsidR="009A470F" w:rsidRDefault="009A470F">
      <w:pPr>
        <w:pStyle w:val="Text"/>
      </w:pPr>
    </w:p>
    <w:p w:rsidR="009A470F" w:rsidRDefault="00215E08">
      <w:pPr>
        <w:pStyle w:val="berschrift"/>
      </w:pPr>
      <w:r>
        <w:rPr>
          <w:lang w:val="de-DE"/>
        </w:rPr>
        <w:lastRenderedPageBreak/>
        <w:t>Vers und Satz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Zeilenstil: </w:t>
      </w:r>
      <w:r>
        <w:rPr>
          <w:rFonts w:ascii="Avenir Book" w:hAnsi="Avenir Book"/>
          <w:lang w:val="de-DE"/>
        </w:rPr>
        <w:t>Ü</w:t>
      </w:r>
      <w:r>
        <w:rPr>
          <w:rFonts w:ascii="Avenir Book" w:hAnsi="Avenir Book"/>
          <w:lang w:val="de-DE"/>
        </w:rPr>
        <w:t>bereinstimmung von Satz- und Versende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Enjambement: Satz endet in einem folgendem Vers</w:t>
      </w:r>
    </w:p>
    <w:p w:rsidR="009A470F" w:rsidRDefault="00215E08"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Hakenstil: </w:t>
      </w:r>
      <w:r>
        <w:rPr>
          <w:rFonts w:ascii="Avenir Book" w:hAnsi="Avenir Book"/>
          <w:lang w:val="de-DE"/>
        </w:rPr>
        <w:t>Abfolge von Enjambements</w:t>
      </w:r>
    </w:p>
    <w:p w:rsidR="009A470F" w:rsidRDefault="00215E08">
      <w:pPr>
        <w:pStyle w:val="berschrift"/>
      </w:pPr>
      <w:r>
        <w:rPr>
          <w:lang w:val="de-DE"/>
        </w:rPr>
        <w:t>Metrum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Jambus: e</w:t>
      </w:r>
      <w:r>
        <w:rPr>
          <w:rFonts w:ascii="Avenir Book" w:hAnsi="Avenir Book"/>
          <w:lang w:val="de-DE"/>
        </w:rPr>
        <w:t>é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Troch</w:t>
      </w:r>
      <w:r>
        <w:rPr>
          <w:rFonts w:ascii="Avenir Book" w:hAnsi="Avenir Book"/>
          <w:lang w:val="de-DE"/>
        </w:rPr>
        <w:t>ä</w:t>
      </w:r>
      <w:r>
        <w:rPr>
          <w:rFonts w:ascii="Avenir Book" w:hAnsi="Avenir Book"/>
          <w:lang w:val="de-DE"/>
        </w:rPr>
        <w:t xml:space="preserve">us: </w:t>
      </w:r>
      <w:r>
        <w:rPr>
          <w:rFonts w:ascii="Avenir Book" w:hAnsi="Avenir Book"/>
          <w:lang w:val="de-DE"/>
        </w:rPr>
        <w:t>é</w:t>
      </w:r>
      <w:r>
        <w:rPr>
          <w:rFonts w:ascii="Avenir Book" w:hAnsi="Avenir Book"/>
          <w:lang w:val="de-DE"/>
        </w:rPr>
        <w:t>e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Daktylus: </w:t>
      </w:r>
      <w:r>
        <w:rPr>
          <w:rFonts w:ascii="Avenir Book" w:hAnsi="Avenir Book"/>
          <w:lang w:val="de-DE"/>
        </w:rPr>
        <w:t>é</w:t>
      </w:r>
      <w:r>
        <w:rPr>
          <w:rFonts w:ascii="Avenir Book" w:hAnsi="Avenir Book"/>
          <w:lang w:val="de-DE"/>
        </w:rPr>
        <w:t>ee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Anap</w:t>
      </w:r>
      <w:r>
        <w:rPr>
          <w:rFonts w:ascii="Avenir Book" w:hAnsi="Avenir Book"/>
          <w:lang w:val="de-DE"/>
        </w:rPr>
        <w:t>ä</w:t>
      </w:r>
      <w:r>
        <w:rPr>
          <w:rFonts w:ascii="Avenir Book" w:hAnsi="Avenir Book"/>
          <w:lang w:val="de-DE"/>
        </w:rPr>
        <w:t>st: ee</w:t>
      </w:r>
      <w:r>
        <w:rPr>
          <w:rFonts w:ascii="Avenir Book" w:hAnsi="Avenir Book"/>
          <w:lang w:val="de-DE"/>
        </w:rPr>
        <w:t>é</w:t>
      </w:r>
    </w:p>
    <w:p w:rsidR="009A470F" w:rsidRDefault="009A470F">
      <w:pPr>
        <w:pStyle w:val="Text"/>
        <w:rPr>
          <w:rFonts w:ascii="Avenir Book" w:eastAsia="Avenir Book" w:hAnsi="Avenir Book" w:cs="Avenir Book"/>
        </w:rPr>
      </w:pPr>
    </w:p>
    <w:p w:rsidR="009A470F" w:rsidRDefault="009A470F">
      <w:pPr>
        <w:pStyle w:val="Text"/>
        <w:rPr>
          <w:rFonts w:ascii="Avenir Book" w:eastAsia="Avenir Book" w:hAnsi="Avenir Book" w:cs="Avenir Book"/>
        </w:rPr>
      </w:pPr>
    </w:p>
    <w:p w:rsidR="009A470F" w:rsidRDefault="00215E08">
      <w:pPr>
        <w:pStyle w:val="berschrift"/>
      </w:pPr>
      <w:r>
        <w:rPr>
          <w:lang w:val="de-DE"/>
        </w:rPr>
        <w:t>Reime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Endreim: gleiche Endsilben</w:t>
      </w:r>
    </w:p>
    <w:p w:rsidR="009A470F" w:rsidRDefault="00215E08">
      <w:pPr>
        <w:pStyle w:val="Text"/>
        <w:numPr>
          <w:ilvl w:val="1"/>
          <w:numId w:val="6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Paarreim: aa </w:t>
      </w:r>
    </w:p>
    <w:p w:rsidR="009A470F" w:rsidRDefault="00215E08">
      <w:pPr>
        <w:pStyle w:val="Text"/>
        <w:numPr>
          <w:ilvl w:val="1"/>
          <w:numId w:val="6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Kreuzreim: abab </w:t>
      </w:r>
    </w:p>
    <w:p w:rsidR="009A470F" w:rsidRDefault="00215E08">
      <w:pPr>
        <w:pStyle w:val="Text"/>
        <w:numPr>
          <w:ilvl w:val="1"/>
          <w:numId w:val="6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Umarmender Reim: abba </w:t>
      </w:r>
    </w:p>
    <w:p w:rsidR="009A470F" w:rsidRDefault="00215E08">
      <w:pPr>
        <w:pStyle w:val="Text"/>
        <w:numPr>
          <w:ilvl w:val="1"/>
          <w:numId w:val="6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Schweifreim: aabccb</w:t>
      </w:r>
    </w:p>
    <w:p w:rsidR="009A470F" w:rsidRDefault="00215E08">
      <w:pPr>
        <w:pStyle w:val="Text"/>
        <w:numPr>
          <w:ilvl w:val="1"/>
          <w:numId w:val="6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Haufenreim: aaa</w:t>
      </w:r>
      <w:r>
        <w:rPr>
          <w:rFonts w:ascii="Avenir Book" w:hAnsi="Avenir Book"/>
          <w:lang w:val="de-DE"/>
        </w:rPr>
        <w:t>…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Binnenreim: Reim innerhalb eines Vers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Anfangsreim: Reim der ersten W</w:t>
      </w:r>
      <w:r>
        <w:rPr>
          <w:rFonts w:ascii="Avenir Book" w:hAnsi="Avenir Book"/>
          <w:lang w:val="de-DE"/>
        </w:rPr>
        <w:t>ö</w:t>
      </w:r>
      <w:r>
        <w:rPr>
          <w:rFonts w:ascii="Avenir Book" w:hAnsi="Avenir Book"/>
          <w:lang w:val="de-DE"/>
        </w:rPr>
        <w:t>rter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Schlagreim: Reimen zweier aufeinanderfolgender W</w:t>
      </w:r>
      <w:r>
        <w:rPr>
          <w:rFonts w:ascii="Avenir Book" w:hAnsi="Avenir Book"/>
          <w:lang w:val="de-DE"/>
        </w:rPr>
        <w:t>ö</w:t>
      </w:r>
      <w:r>
        <w:rPr>
          <w:rFonts w:ascii="Avenir Book" w:hAnsi="Avenir Book"/>
          <w:lang w:val="de-DE"/>
        </w:rPr>
        <w:t>rter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Unreiner Reim: unvollst</w:t>
      </w:r>
      <w:r>
        <w:rPr>
          <w:rFonts w:ascii="Avenir Book" w:hAnsi="Avenir Book"/>
          <w:lang w:val="de-DE"/>
        </w:rPr>
        <w:t>ä</w:t>
      </w:r>
      <w:r>
        <w:rPr>
          <w:rFonts w:ascii="Avenir Book" w:hAnsi="Avenir Book"/>
          <w:lang w:val="de-DE"/>
        </w:rPr>
        <w:t xml:space="preserve">ndige </w:t>
      </w:r>
      <w:r>
        <w:rPr>
          <w:rFonts w:ascii="Avenir Book" w:hAnsi="Avenir Book"/>
          <w:lang w:val="de-DE"/>
        </w:rPr>
        <w:t>Ü</w:t>
      </w:r>
      <w:r>
        <w:rPr>
          <w:rFonts w:ascii="Avenir Book" w:hAnsi="Avenir Book"/>
          <w:lang w:val="de-DE"/>
        </w:rPr>
        <w:t>bereinstimmung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Stabreim: ~Alliteration 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Kadenz: </w:t>
      </w:r>
    </w:p>
    <w:p w:rsidR="009A470F" w:rsidRDefault="00215E08">
      <w:pPr>
        <w:pStyle w:val="Text"/>
        <w:numPr>
          <w:ilvl w:val="1"/>
          <w:numId w:val="6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M</w:t>
      </w:r>
      <w:r>
        <w:rPr>
          <w:rFonts w:ascii="Avenir Book" w:hAnsi="Avenir Book"/>
          <w:lang w:val="de-DE"/>
        </w:rPr>
        <w:t>ä</w:t>
      </w:r>
      <w:r>
        <w:rPr>
          <w:rFonts w:ascii="Avenir Book" w:hAnsi="Avenir Book"/>
          <w:lang w:val="de-DE"/>
        </w:rPr>
        <w:t>nnlich: Stumpf e</w:t>
      </w:r>
      <w:r>
        <w:rPr>
          <w:rFonts w:ascii="Avenir Book" w:hAnsi="Avenir Book"/>
          <w:lang w:val="de-DE"/>
        </w:rPr>
        <w:t xml:space="preserve">é </w:t>
      </w:r>
      <w:r>
        <w:rPr>
          <w:rFonts w:ascii="Avenir Book" w:hAnsi="Avenir Book"/>
          <w:lang w:val="de-DE"/>
        </w:rPr>
        <w:t>(Betonung der letzten Silbe)</w:t>
      </w:r>
    </w:p>
    <w:p w:rsidR="009A470F" w:rsidRDefault="00215E08">
      <w:pPr>
        <w:pStyle w:val="Text"/>
        <w:numPr>
          <w:ilvl w:val="1"/>
          <w:numId w:val="6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Weiblich: weich </w:t>
      </w:r>
      <w:r>
        <w:rPr>
          <w:rFonts w:ascii="Avenir Book" w:hAnsi="Avenir Book"/>
          <w:lang w:val="de-DE"/>
        </w:rPr>
        <w:t>é</w:t>
      </w:r>
      <w:r>
        <w:rPr>
          <w:rFonts w:ascii="Avenir Book" w:hAnsi="Avenir Book"/>
          <w:lang w:val="de-DE"/>
        </w:rPr>
        <w:t>e (Betonung der vorl</w:t>
      </w:r>
      <w:r>
        <w:rPr>
          <w:rFonts w:ascii="Avenir Book" w:hAnsi="Avenir Book"/>
          <w:lang w:val="de-DE"/>
        </w:rPr>
        <w:t>etzten Silbe)</w:t>
      </w:r>
    </w:p>
    <w:p w:rsidR="009A470F" w:rsidRDefault="009A470F">
      <w:pPr>
        <w:pStyle w:val="Text"/>
        <w:rPr>
          <w:rFonts w:ascii="Avenir Book" w:eastAsia="Avenir Book" w:hAnsi="Avenir Book" w:cs="Avenir Book"/>
        </w:rPr>
      </w:pPr>
    </w:p>
    <w:p w:rsidR="009A470F" w:rsidRDefault="009A470F">
      <w:pPr>
        <w:pStyle w:val="Text"/>
        <w:rPr>
          <w:rFonts w:ascii="Avenir Book" w:eastAsia="Avenir Book" w:hAnsi="Avenir Book" w:cs="Avenir Book"/>
        </w:rPr>
      </w:pPr>
    </w:p>
    <w:p w:rsidR="009A470F" w:rsidRDefault="00215E08">
      <w:pPr>
        <w:pStyle w:val="berschrift"/>
        <w:rPr>
          <w:sz w:val="40"/>
          <w:szCs w:val="40"/>
        </w:rPr>
      </w:pPr>
      <w:r>
        <w:rPr>
          <w:lang w:val="de-DE"/>
        </w:rPr>
        <w:t>Gedichtsformen</w:t>
      </w:r>
    </w:p>
    <w:p w:rsidR="009A470F" w:rsidRDefault="00215E08">
      <w:pPr>
        <w:pStyle w:val="Untertitel"/>
      </w:pPr>
      <w:r>
        <w:t>Ballade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Lang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Festes Metrum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Handlungsreiche, dramatische  Geschichte</w:t>
      </w:r>
    </w:p>
    <w:p w:rsidR="009A470F" w:rsidRDefault="009A470F">
      <w:pPr>
        <w:pStyle w:val="Text"/>
        <w:rPr>
          <w:rFonts w:ascii="Avenir Book" w:eastAsia="Avenir Book" w:hAnsi="Avenir Book" w:cs="Avenir Book"/>
        </w:rPr>
      </w:pPr>
    </w:p>
    <w:p w:rsidR="009A470F" w:rsidRDefault="00215E08">
      <w:pPr>
        <w:pStyle w:val="Untertitel"/>
      </w:pPr>
      <w:r>
        <w:t>Hymne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Feierlicher Lobgesang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Freie Fassung m</w:t>
      </w:r>
      <w:r>
        <w:rPr>
          <w:rFonts w:ascii="Avenir Book" w:hAnsi="Avenir Book"/>
          <w:lang w:val="de-DE"/>
        </w:rPr>
        <w:t>ö</w:t>
      </w:r>
      <w:r>
        <w:rPr>
          <w:rFonts w:ascii="Avenir Book" w:hAnsi="Avenir Book"/>
          <w:lang w:val="de-DE"/>
        </w:rPr>
        <w:t>glich (keine Reime, wechselndes Versma</w:t>
      </w:r>
      <w:r>
        <w:rPr>
          <w:rFonts w:ascii="Avenir Book" w:hAnsi="Avenir Book"/>
          <w:lang w:val="de-DE"/>
        </w:rPr>
        <w:t xml:space="preserve">ß </w:t>
      </w:r>
      <w:r>
        <w:rPr>
          <w:rFonts w:ascii="Avenir Book" w:hAnsi="Avenir Book"/>
          <w:lang w:val="de-DE"/>
        </w:rPr>
        <w:t>etc.)</w:t>
      </w:r>
    </w:p>
    <w:p w:rsidR="009A470F" w:rsidRDefault="009A470F">
      <w:pPr>
        <w:pStyle w:val="Text"/>
        <w:rPr>
          <w:rFonts w:ascii="Avenir Book" w:eastAsia="Avenir Book" w:hAnsi="Avenir Book" w:cs="Avenir Book"/>
        </w:rPr>
      </w:pPr>
    </w:p>
    <w:p w:rsidR="009A470F" w:rsidRDefault="00215E08">
      <w:pPr>
        <w:pStyle w:val="Untertitel"/>
      </w:pPr>
      <w:r>
        <w:t>Lied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Mehrere Strophen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lastRenderedPageBreak/>
        <w:t>Refrain</w:t>
      </w:r>
    </w:p>
    <w:p w:rsidR="009A470F" w:rsidRDefault="009A470F">
      <w:pPr>
        <w:pStyle w:val="Text"/>
        <w:rPr>
          <w:rFonts w:ascii="Avenir Book" w:eastAsia="Avenir Book" w:hAnsi="Avenir Book" w:cs="Avenir Book"/>
        </w:rPr>
      </w:pPr>
    </w:p>
    <w:p w:rsidR="009A470F" w:rsidRDefault="00215E08">
      <w:pPr>
        <w:pStyle w:val="Untertitel"/>
      </w:pPr>
      <w:r>
        <w:t>Sonett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2 vierzeilige </w:t>
      </w:r>
      <w:r>
        <w:rPr>
          <w:rFonts w:ascii="Avenir Book" w:hAnsi="Avenir Book"/>
          <w:lang w:val="de-DE"/>
        </w:rPr>
        <w:t>Strophen (Quartette), 2 dreizeilige Strophen (Terzette)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Mittelz</w:t>
      </w:r>
      <w:r>
        <w:rPr>
          <w:rFonts w:ascii="Avenir Book" w:hAnsi="Avenir Book"/>
          <w:lang w:val="de-DE"/>
        </w:rPr>
        <w:t>ä</w:t>
      </w:r>
      <w:r>
        <w:rPr>
          <w:rFonts w:ascii="Avenir Book" w:hAnsi="Avenir Book"/>
          <w:lang w:val="de-DE"/>
        </w:rPr>
        <w:t>sur</w:t>
      </w:r>
    </w:p>
    <w:p w:rsidR="009A470F" w:rsidRDefault="00215E08">
      <w:pPr>
        <w:pStyle w:val="Text"/>
        <w:numPr>
          <w:ilvl w:val="0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>Inhaltliche Unterschiede zwischen Quartetten und Terzetten</w:t>
      </w:r>
    </w:p>
    <w:sectPr w:rsidR="009A4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5E08">
      <w:r>
        <w:separator/>
      </w:r>
    </w:p>
  </w:endnote>
  <w:endnote w:type="continuationSeparator" w:id="0">
    <w:p w:rsidR="00000000" w:rsidRDefault="0021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E08" w:rsidRDefault="00215E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0F" w:rsidRDefault="00215E08">
    <w:pPr>
      <w:pStyle w:val="Kopf-undFuzeilen"/>
      <w:tabs>
        <w:tab w:val="clear" w:pos="9020"/>
        <w:tab w:val="center" w:pos="4819"/>
        <w:tab w:val="right" w:pos="9638"/>
      </w:tabs>
    </w:pPr>
    <w:r>
      <w:rPr>
        <w:rFonts w:ascii="Avenir Book" w:hAnsi="Avenir Book"/>
        <w:color w:val="E2B700"/>
      </w:rPr>
      <w:t>©</w:t>
    </w:r>
    <w:r>
      <w:rPr>
        <w:rFonts w:ascii="Avenir Book" w:hAnsi="Avenir Book"/>
        <w:color w:val="E2B700"/>
      </w:rPr>
      <w:t xml:space="preserve"> 2018</w:t>
    </w:r>
    <w:r>
      <w:rPr>
        <w:rFonts w:ascii="Avenir Book" w:eastAsia="Avenir Book" w:hAnsi="Avenir Book" w:cs="Avenir Book"/>
        <w:color w:val="E2B700"/>
      </w:rPr>
      <w:tab/>
    </w:r>
    <w:r>
      <w:rPr>
        <w:rFonts w:ascii="Avenir Book" w:hAnsi="Avenir Book"/>
        <w:color w:val="E2B700"/>
      </w:rPr>
      <w:t>L</w:t>
    </w:r>
    <w:r>
      <w:rPr>
        <w:rFonts w:ascii="Avenir Book" w:hAnsi="Avenir Book"/>
        <w:color w:val="E2B700"/>
        <w:lang w:val="en-US"/>
      </w:rPr>
      <w:t>ernzettel-online.de</w:t>
    </w:r>
    <w:r>
      <w:rPr>
        <w:rFonts w:ascii="Avenir Book" w:eastAsia="Avenir Book" w:hAnsi="Avenir Book" w:cs="Avenir Book"/>
        <w:color w:val="E2B700"/>
      </w:rPr>
      <w:tab/>
    </w:r>
    <w:r>
      <w:rPr>
        <w:rFonts w:ascii="Avenir Book" w:hAnsi="Avenir Book"/>
        <w:color w:val="E2B700"/>
      </w:rPr>
      <w:t xml:space="preserve">Seite </w:t>
    </w:r>
    <w:r>
      <w:rPr>
        <w:rFonts w:ascii="Avenir Book" w:eastAsia="Avenir Book" w:hAnsi="Avenir Book" w:cs="Avenir Book"/>
        <w:color w:val="E2B700"/>
      </w:rPr>
      <w:fldChar w:fldCharType="begin"/>
    </w:r>
    <w:r>
      <w:rPr>
        <w:rFonts w:ascii="Avenir Book" w:eastAsia="Avenir Book" w:hAnsi="Avenir Book" w:cs="Avenir Book"/>
        <w:color w:val="E2B700"/>
      </w:rPr>
      <w:instrText xml:space="preserve"> PAGE </w:instrText>
    </w:r>
    <w:r>
      <w:rPr>
        <w:rFonts w:ascii="Avenir Book" w:eastAsia="Avenir Book" w:hAnsi="Avenir Book" w:cs="Avenir Book"/>
        <w:color w:val="E2B700"/>
      </w:rPr>
      <w:fldChar w:fldCharType="separate"/>
    </w:r>
    <w:r>
      <w:rPr>
        <w:rFonts w:ascii="Avenir Book" w:eastAsia="Avenir Book" w:hAnsi="Avenir Book" w:cs="Avenir Book"/>
        <w:color w:val="E2B700"/>
      </w:rPr>
      <w:t>2</w:t>
    </w:r>
    <w:r>
      <w:rPr>
        <w:rFonts w:ascii="Avenir Book" w:eastAsia="Avenir Book" w:hAnsi="Avenir Book" w:cs="Avenir Book"/>
        <w:color w:val="E2B7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E08" w:rsidRDefault="00215E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5E08">
      <w:r>
        <w:separator/>
      </w:r>
    </w:p>
  </w:footnote>
  <w:footnote w:type="continuationSeparator" w:id="0">
    <w:p w:rsidR="00000000" w:rsidRDefault="0021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E08" w:rsidRDefault="00215E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0F" w:rsidRDefault="00215E08">
    <w:pPr>
      <w:pStyle w:val="Kopf-undFuzeilen"/>
      <w:tabs>
        <w:tab w:val="clear" w:pos="9020"/>
        <w:tab w:val="center" w:pos="4819"/>
        <w:tab w:val="right" w:pos="9638"/>
      </w:tabs>
    </w:pPr>
    <w:r>
      <w:rPr>
        <w:rFonts w:ascii="Avenir Book" w:eastAsia="Avenir Book" w:hAnsi="Avenir Book" w:cs="Avenir Book"/>
        <w:noProof/>
        <w:color w:val="E2B70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728498</wp:posOffset>
              </wp:positionH>
              <wp:positionV relativeFrom="page">
                <wp:posOffset>9939366</wp:posOffset>
              </wp:positionV>
              <wp:extent cx="610306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060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3">
                            <a:hueOff val="-74612"/>
                            <a:satOff val="11815"/>
                            <a:lumOff val="-12233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7.4pt;margin-top:782.6pt;width:480.6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E2B801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eastAsia="Avenir Book" w:hAnsi="Avenir Book" w:cs="Avenir Book"/>
        <w:noProof/>
        <w:color w:val="E2B70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728776</wp:posOffset>
              </wp:positionH>
              <wp:positionV relativeFrom="page">
                <wp:posOffset>708612</wp:posOffset>
              </wp:positionV>
              <wp:extent cx="6102504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2504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3">
                            <a:hueOff val="-74612"/>
                            <a:satOff val="11815"/>
                            <a:lumOff val="-12233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7.4pt;margin-top:55.8pt;width:480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E2B801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eastAsia="Avenir Book" w:hAnsi="Avenir Book" w:cs="Avenir Book"/>
        <w:noProof/>
        <w:color w:val="E2B700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3599800</wp:posOffset>
          </wp:positionH>
          <wp:positionV relativeFrom="page">
            <wp:posOffset>10157501</wp:posOffset>
          </wp:positionV>
          <wp:extent cx="360455" cy="36045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300x300.logo.mai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455" cy="360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  <w:color w:val="E2B700"/>
      </w:rPr>
      <w:tab/>
    </w:r>
    <w:r>
      <w:rPr>
        <w:rFonts w:ascii="Avenir Book" w:hAnsi="Avenir Book"/>
        <w:color w:val="E2B700"/>
      </w:rPr>
      <w:t>Deutsch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E08" w:rsidRDefault="00215E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3C1A"/>
    <w:multiLevelType w:val="hybridMultilevel"/>
    <w:tmpl w:val="FFFFFFFF"/>
    <w:styleLink w:val="Strich"/>
    <w:lvl w:ilvl="0" w:tplc="C1EC095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B9233B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BB68A9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81B0DA7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5BAA1C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2D04554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183AEF4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6845A6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6CD20B0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302778A6"/>
    <w:multiLevelType w:val="hybridMultilevel"/>
    <w:tmpl w:val="FFFFFFFF"/>
    <w:numStyleLink w:val="Strich"/>
  </w:abstractNum>
  <w:abstractNum w:abstractNumId="2" w15:restartNumberingAfterBreak="0">
    <w:nsid w:val="46637A65"/>
    <w:multiLevelType w:val="hybridMultilevel"/>
    <w:tmpl w:val="FFFFFFFF"/>
    <w:styleLink w:val="Aufzhlungszeichen1"/>
    <w:lvl w:ilvl="0" w:tplc="6B22601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E82964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F10ECC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F06E73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A5665B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1CE6D4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1EAD34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64A2F5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28812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7C330FB3"/>
    <w:multiLevelType w:val="hybridMultilevel"/>
    <w:tmpl w:val="FFFFFFFF"/>
    <w:numStyleLink w:val="Aufzhlungszeichen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lvl w:ilvl="0" w:tplc="F440EC64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3C24B6EA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C36CC50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6D0A4D8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1B4AB0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4FAE5F4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74E247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6192A2D0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71880E3C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1"/>
    <w:lvlOverride w:ilvl="0">
      <w:lvl w:ilvl="0" w:tplc="B69C101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FAF415DC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1C8A611E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3C3E8CEC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D2407D92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C90A3B3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4C6C4E4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89D67F36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B2446A66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revisionView w:formatting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0F"/>
    <w:rsid w:val="00215E08"/>
    <w:rsid w:val="009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398DBA-BD8D-3B4B-91F1-1BCDFC2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next w:val="Text"/>
    <w:uiPriority w:val="10"/>
    <w:qFormat/>
    <w:pPr>
      <w:keepNext/>
    </w:pPr>
    <w:rPr>
      <w:rFonts w:ascii="Avenir Black" w:hAnsi="Avenir Black" w:cs="Arial Unicode MS"/>
      <w:color w:val="000000"/>
      <w:sz w:val="60"/>
      <w:szCs w:val="60"/>
      <w:lang w:val="en-US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berschrift">
    <w:name w:val="Überschrift"/>
    <w:next w:val="Text"/>
    <w:pPr>
      <w:keepNext/>
      <w:outlineLvl w:val="0"/>
    </w:pPr>
    <w:rPr>
      <w:rFonts w:ascii="Avenir Heavy" w:hAnsi="Avenir Heavy" w:cs="Arial Unicode MS"/>
      <w:color w:val="E2B700"/>
      <w:sz w:val="36"/>
      <w:szCs w:val="36"/>
      <w:lang w:val="en-US"/>
    </w:rPr>
  </w:style>
  <w:style w:type="paragraph" w:styleId="Untertitel">
    <w:name w:val="Subtitle"/>
    <w:uiPriority w:val="11"/>
    <w:qFormat/>
    <w:pPr>
      <w:tabs>
        <w:tab w:val="left" w:pos="1150"/>
      </w:tabs>
    </w:pPr>
    <w:rPr>
      <w:rFonts w:ascii="Avenir Heavy" w:hAnsi="Avenir Heavy" w:cs="Arial Unicode MS"/>
      <w:color w:val="000000"/>
      <w:sz w:val="32"/>
      <w:szCs w:val="32"/>
    </w:rPr>
  </w:style>
  <w:style w:type="numbering" w:customStyle="1" w:styleId="Aufzhlungszeichen1">
    <w:name w:val="Aufzählungszeichen1"/>
    <w:pPr>
      <w:numPr>
        <w:numId w:val="1"/>
      </w:numPr>
    </w:pPr>
  </w:style>
  <w:style w:type="numbering" w:customStyle="1" w:styleId="Strich">
    <w:name w:val="Strich"/>
    <w:pPr>
      <w:numPr>
        <w:numId w:val="3"/>
      </w:numPr>
    </w:pPr>
  </w:style>
  <w:style w:type="paragraph" w:styleId="Kopfzeile">
    <w:name w:val="header"/>
    <w:basedOn w:val="Standard"/>
    <w:link w:val="KopfzeileZchn"/>
    <w:uiPriority w:val="99"/>
    <w:unhideWhenUsed/>
    <w:rsid w:val="00215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5E0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215E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5E0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venir Black"/>
        <a:ea typeface="Avenir Black"/>
        <a:cs typeface="Avenir Black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 Faber</cp:lastModifiedBy>
  <cp:revision>2</cp:revision>
  <dcterms:created xsi:type="dcterms:W3CDTF">2018-12-03T01:16:00Z</dcterms:created>
  <dcterms:modified xsi:type="dcterms:W3CDTF">2018-12-03T01:16:00Z</dcterms:modified>
</cp:coreProperties>
</file>