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3F14E3" w:rsidRDefault="002D102C">
      <w:pPr>
        <w:pStyle w:val="Titel"/>
        <w:rPr>
          <w:rFonts w:ascii="Avenir Black" w:eastAsia="Avenir Black" w:hAnsi="Avenir Black" w:cs="Avenir Black"/>
        </w:rPr>
      </w:pPr>
      <w:bookmarkStart w:id="0" w:name="_GoBack"/>
      <w:bookmarkEnd w:id="0"/>
      <w:r>
        <w:rPr>
          <w:rFonts w:ascii="Avenir Black" w:hAnsi="Avenir Black"/>
        </w:rPr>
        <w:t>Das Blatt</w:t>
      </w:r>
      <w:r>
        <w:rPr>
          <w:rFonts w:ascii="Avenir Black" w:eastAsia="Avenir Black" w:hAnsi="Avenir Black" w:cs="Avenir Black"/>
          <w:noProof/>
        </w:rPr>
        <w:drawing>
          <wp:anchor distT="254000" distB="254000" distL="254000" distR="254000" simplePos="0" relativeHeight="251659264" behindDoc="0" locked="0" layoutInCell="1" allowOverlap="1">
            <wp:simplePos x="0" y="0"/>
            <wp:positionH relativeFrom="margin">
              <wp:posOffset>-6270</wp:posOffset>
            </wp:positionH>
            <wp:positionV relativeFrom="line">
              <wp:posOffset>825646</wp:posOffset>
            </wp:positionV>
            <wp:extent cx="6111597" cy="2867299"/>
            <wp:effectExtent l="0" t="0" r="0" b="0"/>
            <wp:wrapTopAndBottom distT="254000" distB="254000"/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D147E377-65D7-48E9-A00B-56CBD7261D97-L0-001.jpe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rcRect l="1906" t="9092" b="9092"/>
                    <a:stretch>
                      <a:fillRect/>
                    </a:stretch>
                  </pic:blipFill>
                  <pic:spPr>
                    <a:xfrm>
                      <a:off x="0" y="0"/>
                      <a:ext cx="6111597" cy="286729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3F14E3" w:rsidRDefault="002D102C">
      <w:pPr>
        <w:pStyle w:val="berschrift"/>
      </w:pPr>
      <w:r>
        <w:t>Aufbau</w:t>
      </w:r>
    </w:p>
    <w:p w:rsidR="003F14E3" w:rsidRDefault="002D102C">
      <w:pPr>
        <w:pStyle w:val="Text"/>
        <w:numPr>
          <w:ilvl w:val="0"/>
          <w:numId w:val="2"/>
        </w:numPr>
        <w:rPr>
          <w:rFonts w:ascii="Avenir Book" w:hAnsi="Avenir Book"/>
        </w:rPr>
      </w:pPr>
      <w:r>
        <w:rPr>
          <w:rFonts w:ascii="Avenir Book" w:hAnsi="Avenir Book"/>
        </w:rPr>
        <w:t>Cuticula (Wachsschicht); Schutz vor Austrocknung und Besch</w:t>
      </w:r>
      <w:r>
        <w:rPr>
          <w:rFonts w:ascii="Avenir Book" w:hAnsi="Avenir Book"/>
        </w:rPr>
        <w:t>ä</w:t>
      </w:r>
      <w:r>
        <w:rPr>
          <w:rFonts w:ascii="Avenir Book" w:hAnsi="Avenir Book"/>
        </w:rPr>
        <w:t>digung</w:t>
      </w:r>
    </w:p>
    <w:p w:rsidR="003F14E3" w:rsidRDefault="002D102C">
      <w:pPr>
        <w:pStyle w:val="Text"/>
        <w:numPr>
          <w:ilvl w:val="0"/>
          <w:numId w:val="2"/>
        </w:numPr>
        <w:rPr>
          <w:rFonts w:ascii="Avenir Book" w:hAnsi="Avenir Book"/>
        </w:rPr>
      </w:pPr>
      <w:r>
        <w:rPr>
          <w:rFonts w:ascii="Avenir Book" w:hAnsi="Avenir Book"/>
        </w:rPr>
        <w:t>Obere Epidermis; Schutz</w:t>
      </w:r>
    </w:p>
    <w:p w:rsidR="003F14E3" w:rsidRDefault="002D102C">
      <w:pPr>
        <w:pStyle w:val="Text"/>
        <w:numPr>
          <w:ilvl w:val="0"/>
          <w:numId w:val="2"/>
        </w:numPr>
        <w:rPr>
          <w:rFonts w:ascii="Avenir Book" w:hAnsi="Avenir Book"/>
        </w:rPr>
      </w:pPr>
      <w:r>
        <w:rPr>
          <w:rFonts w:ascii="Avenir Book" w:hAnsi="Avenir Book"/>
        </w:rPr>
        <w:t xml:space="preserve">Palisadengewebe; Photosynthese </w:t>
      </w:r>
    </w:p>
    <w:p w:rsidR="003F14E3" w:rsidRDefault="002D102C">
      <w:pPr>
        <w:pStyle w:val="Text"/>
        <w:numPr>
          <w:ilvl w:val="0"/>
          <w:numId w:val="2"/>
        </w:numPr>
        <w:rPr>
          <w:rFonts w:ascii="Avenir Book" w:hAnsi="Avenir Book"/>
        </w:rPr>
      </w:pPr>
      <w:r>
        <w:rPr>
          <w:rFonts w:ascii="Avenir Book" w:hAnsi="Avenir Book"/>
        </w:rPr>
        <w:t>Schwammgewebe; Gasspeicherung</w:t>
      </w:r>
    </w:p>
    <w:p w:rsidR="003F14E3" w:rsidRDefault="002D102C">
      <w:pPr>
        <w:pStyle w:val="Text"/>
        <w:numPr>
          <w:ilvl w:val="0"/>
          <w:numId w:val="2"/>
        </w:numPr>
        <w:rPr>
          <w:rFonts w:ascii="Avenir Book" w:hAnsi="Avenir Book"/>
        </w:rPr>
      </w:pPr>
      <w:r>
        <w:rPr>
          <w:rFonts w:ascii="Avenir Book" w:hAnsi="Avenir Book"/>
        </w:rPr>
        <w:t>Interzellularraum; Gasspeicherung</w:t>
      </w:r>
    </w:p>
    <w:p w:rsidR="003F14E3" w:rsidRDefault="002D102C">
      <w:pPr>
        <w:pStyle w:val="Text"/>
        <w:numPr>
          <w:ilvl w:val="0"/>
          <w:numId w:val="2"/>
        </w:numPr>
        <w:rPr>
          <w:rFonts w:ascii="Avenir Book" w:hAnsi="Avenir Book"/>
        </w:rPr>
      </w:pPr>
      <w:r>
        <w:rPr>
          <w:rFonts w:ascii="Avenir Book" w:hAnsi="Avenir Book"/>
        </w:rPr>
        <w:t>Schlie</w:t>
      </w:r>
      <w:r>
        <w:rPr>
          <w:rFonts w:ascii="Avenir Book" w:hAnsi="Avenir Book"/>
        </w:rPr>
        <w:t>ß</w:t>
      </w:r>
      <w:r>
        <w:rPr>
          <w:rFonts w:ascii="Avenir Book" w:hAnsi="Avenir Book"/>
        </w:rPr>
        <w:t xml:space="preserve">zellen (Stomata); Regulierung </w:t>
      </w:r>
      <w:r>
        <w:rPr>
          <w:rFonts w:ascii="Avenir Book" w:hAnsi="Avenir Book"/>
        </w:rPr>
        <w:t>Gasaustausch</w:t>
      </w:r>
    </w:p>
    <w:p w:rsidR="003F14E3" w:rsidRDefault="002D102C">
      <w:pPr>
        <w:pStyle w:val="Text"/>
        <w:numPr>
          <w:ilvl w:val="0"/>
          <w:numId w:val="2"/>
        </w:numPr>
        <w:rPr>
          <w:rFonts w:ascii="Avenir Book" w:hAnsi="Avenir Book"/>
        </w:rPr>
      </w:pPr>
      <w:r>
        <w:rPr>
          <w:rFonts w:ascii="Avenir Book" w:hAnsi="Avenir Book"/>
        </w:rPr>
        <w:t>Untere Epidermis; Schutz</w:t>
      </w:r>
    </w:p>
    <w:p w:rsidR="003F14E3" w:rsidRDefault="003F14E3">
      <w:pPr>
        <w:pStyle w:val="Text"/>
        <w:rPr>
          <w:rFonts w:ascii="Avenir Book" w:eastAsia="Avenir Book" w:hAnsi="Avenir Book" w:cs="Avenir Book"/>
        </w:rPr>
      </w:pPr>
    </w:p>
    <w:p w:rsidR="003F14E3" w:rsidRDefault="003F14E3">
      <w:pPr>
        <w:pStyle w:val="Text"/>
        <w:rPr>
          <w:rFonts w:ascii="Avenir Book" w:eastAsia="Avenir Book" w:hAnsi="Avenir Book" w:cs="Avenir Book"/>
        </w:rPr>
      </w:pPr>
    </w:p>
    <w:p w:rsidR="003F14E3" w:rsidRDefault="002D102C">
      <w:pPr>
        <w:pStyle w:val="berschrift"/>
      </w:pPr>
      <w:r>
        <w:t>Arten</w:t>
      </w:r>
    </w:p>
    <w:p w:rsidR="003F14E3" w:rsidRDefault="002D102C">
      <w:pPr>
        <w:pStyle w:val="Untertitel"/>
      </w:pPr>
      <w:r>
        <w:t>Schattenblätter</w:t>
      </w:r>
    </w:p>
    <w:p w:rsidR="003F14E3" w:rsidRDefault="002D102C">
      <w:pPr>
        <w:pStyle w:val="Text"/>
        <w:numPr>
          <w:ilvl w:val="0"/>
          <w:numId w:val="4"/>
        </w:numPr>
        <w:rPr>
          <w:rFonts w:ascii="Avenir Book" w:hAnsi="Avenir Book"/>
        </w:rPr>
      </w:pPr>
      <w:r>
        <w:rPr>
          <w:rFonts w:ascii="Avenir Book" w:hAnsi="Avenir Book"/>
        </w:rPr>
        <w:t>D</w:t>
      </w:r>
      <w:r>
        <w:rPr>
          <w:rFonts w:ascii="Avenir Book" w:hAnsi="Avenir Book"/>
        </w:rPr>
        <w:t>ü</w:t>
      </w:r>
      <w:r>
        <w:rPr>
          <w:rFonts w:ascii="Avenir Book" w:hAnsi="Avenir Book"/>
        </w:rPr>
        <w:t>nnes Blatt, da d</w:t>
      </w:r>
      <w:r>
        <w:rPr>
          <w:rFonts w:ascii="Avenir Book" w:hAnsi="Avenir Book"/>
        </w:rPr>
        <w:t>ü</w:t>
      </w:r>
      <w:r>
        <w:rPr>
          <w:rFonts w:ascii="Avenir Book" w:hAnsi="Avenir Book"/>
        </w:rPr>
        <w:t xml:space="preserve">nnes Palisaden- und Schwammgewebe </w:t>
      </w:r>
      <w:r>
        <w:rPr>
          <w:rFonts w:ascii="Arial Unicode MS" w:hAnsi="Arial Unicode MS"/>
        </w:rPr>
        <w:t>→</w:t>
      </w:r>
      <w:r>
        <w:rPr>
          <w:rFonts w:ascii="Avenir Book" w:hAnsi="Avenir Book"/>
        </w:rPr>
        <w:t xml:space="preserve"> geringe Photosynthese-Kapazit</w:t>
      </w:r>
      <w:r>
        <w:rPr>
          <w:rFonts w:ascii="Avenir Book" w:hAnsi="Avenir Book"/>
        </w:rPr>
        <w:t>ä</w:t>
      </w:r>
      <w:r>
        <w:rPr>
          <w:rFonts w:ascii="Avenir Book" w:hAnsi="Avenir Book"/>
        </w:rPr>
        <w:t>ten</w:t>
      </w:r>
    </w:p>
    <w:p w:rsidR="003F14E3" w:rsidRDefault="002D102C">
      <w:pPr>
        <w:pStyle w:val="Text"/>
        <w:numPr>
          <w:ilvl w:val="0"/>
          <w:numId w:val="4"/>
        </w:numPr>
        <w:rPr>
          <w:rFonts w:ascii="Avenir Book" w:hAnsi="Avenir Book"/>
        </w:rPr>
      </w:pPr>
      <w:r>
        <w:rPr>
          <w:rFonts w:ascii="Avenir Book" w:hAnsi="Avenir Book"/>
        </w:rPr>
        <w:t xml:space="preserve">Maximale Leistung bei geringer Beleuchtung </w:t>
      </w:r>
    </w:p>
    <w:p w:rsidR="003F14E3" w:rsidRDefault="002D102C">
      <w:pPr>
        <w:pStyle w:val="Text"/>
        <w:numPr>
          <w:ilvl w:val="0"/>
          <w:numId w:val="4"/>
        </w:numPr>
        <w:rPr>
          <w:rFonts w:ascii="Avenir Book" w:hAnsi="Avenir Book"/>
        </w:rPr>
      </w:pPr>
      <w:r>
        <w:rPr>
          <w:rFonts w:ascii="Avenir Book" w:hAnsi="Avenir Book"/>
        </w:rPr>
        <w:t>Geringe Photosyntheseleistung</w:t>
      </w:r>
    </w:p>
    <w:p w:rsidR="003F14E3" w:rsidRDefault="003F14E3">
      <w:pPr>
        <w:pStyle w:val="Text"/>
        <w:rPr>
          <w:rFonts w:ascii="Avenir Book" w:eastAsia="Avenir Book" w:hAnsi="Avenir Book" w:cs="Avenir Book"/>
        </w:rPr>
      </w:pPr>
    </w:p>
    <w:p w:rsidR="003F14E3" w:rsidRDefault="002D102C">
      <w:pPr>
        <w:pStyle w:val="Untertitel"/>
      </w:pPr>
      <w:r>
        <w:t>Sonnenblätter</w:t>
      </w:r>
    </w:p>
    <w:p w:rsidR="003F14E3" w:rsidRDefault="002D102C">
      <w:pPr>
        <w:pStyle w:val="Text"/>
        <w:numPr>
          <w:ilvl w:val="0"/>
          <w:numId w:val="4"/>
        </w:numPr>
        <w:rPr>
          <w:rFonts w:ascii="Avenir Book" w:hAnsi="Avenir Book"/>
        </w:rPr>
      </w:pPr>
      <w:r>
        <w:rPr>
          <w:rFonts w:ascii="Avenir Book" w:hAnsi="Avenir Book"/>
        </w:rPr>
        <w:t>Dickes Blatt, da</w:t>
      </w:r>
      <w:r>
        <w:rPr>
          <w:rFonts w:ascii="Avenir Book" w:hAnsi="Avenir Book"/>
        </w:rPr>
        <w:t xml:space="preserve"> dickes Palisaden- und Schwammgewebe </w:t>
      </w:r>
      <w:r>
        <w:rPr>
          <w:rFonts w:ascii="Arial Unicode MS" w:hAnsi="Arial Unicode MS"/>
        </w:rPr>
        <w:t>→</w:t>
      </w:r>
      <w:r>
        <w:rPr>
          <w:rFonts w:ascii="Avenir Book" w:hAnsi="Avenir Book"/>
        </w:rPr>
        <w:t xml:space="preserve"> gro</w:t>
      </w:r>
      <w:r>
        <w:rPr>
          <w:rFonts w:ascii="Avenir Book" w:hAnsi="Avenir Book"/>
        </w:rPr>
        <w:t>ß</w:t>
      </w:r>
      <w:r>
        <w:rPr>
          <w:rFonts w:ascii="Avenir Book" w:hAnsi="Avenir Book"/>
        </w:rPr>
        <w:t>e Photosynthese-Kapazit</w:t>
      </w:r>
      <w:r>
        <w:rPr>
          <w:rFonts w:ascii="Avenir Book" w:hAnsi="Avenir Book"/>
        </w:rPr>
        <w:t>ä</w:t>
      </w:r>
      <w:r>
        <w:rPr>
          <w:rFonts w:ascii="Avenir Book" w:hAnsi="Avenir Book"/>
        </w:rPr>
        <w:t>ten</w:t>
      </w:r>
    </w:p>
    <w:p w:rsidR="003F14E3" w:rsidRDefault="002D102C">
      <w:pPr>
        <w:pStyle w:val="Text"/>
        <w:numPr>
          <w:ilvl w:val="0"/>
          <w:numId w:val="4"/>
        </w:numPr>
        <w:rPr>
          <w:rFonts w:ascii="Avenir Book" w:hAnsi="Avenir Book"/>
        </w:rPr>
      </w:pPr>
      <w:r>
        <w:rPr>
          <w:rFonts w:ascii="Avenir Book" w:hAnsi="Avenir Book"/>
        </w:rPr>
        <w:t>Hohe Photosyntheseleistung</w:t>
      </w:r>
    </w:p>
    <w:p w:rsidR="003F14E3" w:rsidRDefault="002D102C">
      <w:pPr>
        <w:pStyle w:val="Text"/>
        <w:numPr>
          <w:ilvl w:val="0"/>
          <w:numId w:val="4"/>
        </w:numPr>
        <w:rPr>
          <w:rFonts w:ascii="Avenir Book" w:hAnsi="Avenir Book"/>
        </w:rPr>
      </w:pPr>
      <w:r>
        <w:rPr>
          <w:rFonts w:ascii="Avenir Book" w:hAnsi="Avenir Book"/>
        </w:rPr>
        <w:t>Maximale Leistung bei hoher Beleuchtung</w:t>
      </w:r>
    </w:p>
    <w:sectPr w:rsidR="003F14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417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2D102C">
      <w:r>
        <w:separator/>
      </w:r>
    </w:p>
  </w:endnote>
  <w:endnote w:type="continuationSeparator" w:id="0">
    <w:p w:rsidR="00000000" w:rsidRDefault="002D1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 Heavy">
    <w:panose1 w:val="020B0703020203020204"/>
    <w:charset w:val="4D"/>
    <w:family w:val="swiss"/>
    <w:pitch w:val="variable"/>
    <w:sig w:usb0="800000AF" w:usb1="5000204A" w:usb2="00000000" w:usb3="00000000" w:csb0="0000009B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venir Black">
    <w:panose1 w:val="020B0803020203020204"/>
    <w:charset w:val="4D"/>
    <w:family w:val="swiss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102C" w:rsidRDefault="002D102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14E3" w:rsidRDefault="002D102C">
    <w:pPr>
      <w:pStyle w:val="Kopf-undFuzeilen"/>
      <w:tabs>
        <w:tab w:val="clear" w:pos="9020"/>
        <w:tab w:val="center" w:pos="4819"/>
        <w:tab w:val="right" w:pos="9638"/>
      </w:tabs>
    </w:pPr>
    <w:r>
      <w:t>© 2018</w:t>
    </w:r>
    <w:r>
      <w:tab/>
    </w:r>
    <w:r>
      <w:t>L</w:t>
    </w:r>
    <w:r>
      <w:rPr>
        <w:lang w:val="en-US"/>
      </w:rPr>
      <w:t>ernzettel-online.de</w:t>
    </w:r>
    <w:r>
      <w:tab/>
    </w:r>
    <w:r>
      <w:t xml:space="preserve">Seite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102C" w:rsidRDefault="002D102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2D102C">
      <w:r>
        <w:separator/>
      </w:r>
    </w:p>
  </w:footnote>
  <w:footnote w:type="continuationSeparator" w:id="0">
    <w:p w:rsidR="00000000" w:rsidRDefault="002D1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102C" w:rsidRDefault="002D102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14E3" w:rsidRDefault="002D102C">
    <w:pPr>
      <w:pStyle w:val="Kopf-undFuzeilen"/>
      <w:tabs>
        <w:tab w:val="clear" w:pos="9020"/>
        <w:tab w:val="center" w:pos="4819"/>
        <w:tab w:val="right" w:pos="9638"/>
      </w:tabs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728498</wp:posOffset>
              </wp:positionH>
              <wp:positionV relativeFrom="page">
                <wp:posOffset>9939366</wp:posOffset>
              </wp:positionV>
              <wp:extent cx="6103060" cy="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03060" cy="0"/>
                      </a:xfrm>
                      <a:prstGeom prst="line">
                        <a:avLst/>
                      </a:prstGeom>
                      <a:noFill/>
                      <a:ln w="25400" cap="flat">
                        <a:solidFill>
                          <a:schemeClr val="accent2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style="visibility:visible;position:absolute;margin-left:57.4pt;margin-top:782.6pt;width:480.6pt;height:0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6EC038" opacity="100.0%" weight="2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728776</wp:posOffset>
              </wp:positionH>
              <wp:positionV relativeFrom="page">
                <wp:posOffset>708612</wp:posOffset>
              </wp:positionV>
              <wp:extent cx="6102504" cy="0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02504" cy="0"/>
                      </a:xfrm>
                      <a:prstGeom prst="line">
                        <a:avLst/>
                      </a:prstGeom>
                      <a:noFill/>
                      <a:ln w="25400" cap="flat">
                        <a:solidFill>
                          <a:schemeClr val="accent2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7" style="visibility:visible;position:absolute;margin-left:57.4pt;margin-top:55.8pt;width:480.5pt;height:0.0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6EC038" opacity="100.0%" weight="2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rPr>
        <w:noProof/>
      </w:rPr>
      <w:drawing>
        <wp:anchor distT="152400" distB="152400" distL="152400" distR="152400" simplePos="0" relativeHeight="251660288" behindDoc="1" locked="0" layoutInCell="1" allowOverlap="1">
          <wp:simplePos x="0" y="0"/>
          <wp:positionH relativeFrom="page">
            <wp:posOffset>3600670</wp:posOffset>
          </wp:positionH>
          <wp:positionV relativeFrom="page">
            <wp:posOffset>10160191</wp:posOffset>
          </wp:positionV>
          <wp:extent cx="358716" cy="358716"/>
          <wp:effectExtent l="0" t="0" r="0" b="0"/>
          <wp:wrapNone/>
          <wp:docPr id="1073741827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300x300.logo.main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8716" cy="35871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tab/>
    </w:r>
    <w:r>
      <w:t>Biologie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102C" w:rsidRDefault="002D102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867C16"/>
    <w:multiLevelType w:val="hybridMultilevel"/>
    <w:tmpl w:val="FFFFFFFF"/>
    <w:numStyleLink w:val="Aufzhlungszeichen1"/>
  </w:abstractNum>
  <w:abstractNum w:abstractNumId="1" w15:restartNumberingAfterBreak="0">
    <w:nsid w:val="235766DF"/>
    <w:multiLevelType w:val="hybridMultilevel"/>
    <w:tmpl w:val="FFFFFFFF"/>
    <w:styleLink w:val="Aufzhlungszeichen1"/>
    <w:lvl w:ilvl="0" w:tplc="8F60DF06">
      <w:start w:val="1"/>
      <w:numFmt w:val="bullet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7E725F86">
      <w:start w:val="1"/>
      <w:numFmt w:val="bullet"/>
      <w:lvlText w:val="•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F4DADF1A">
      <w:start w:val="1"/>
      <w:numFmt w:val="bullet"/>
      <w:lvlText w:val="•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6C6A919E">
      <w:start w:val="1"/>
      <w:numFmt w:val="bullet"/>
      <w:lvlText w:val="•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DCDA5B0C">
      <w:start w:val="1"/>
      <w:numFmt w:val="bullet"/>
      <w:lvlText w:val="•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69707DEE">
      <w:start w:val="1"/>
      <w:numFmt w:val="bullet"/>
      <w:lvlText w:val="•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7B90CC30">
      <w:start w:val="1"/>
      <w:numFmt w:val="bullet"/>
      <w:lvlText w:val="•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00A40376">
      <w:start w:val="1"/>
      <w:numFmt w:val="bullet"/>
      <w:lvlText w:val="•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44D89FCC">
      <w:start w:val="1"/>
      <w:numFmt w:val="bullet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" w15:restartNumberingAfterBreak="0">
    <w:nsid w:val="254175C6"/>
    <w:multiLevelType w:val="hybridMultilevel"/>
    <w:tmpl w:val="FFFFFFFF"/>
    <w:numStyleLink w:val="Nummeriert"/>
  </w:abstractNum>
  <w:abstractNum w:abstractNumId="3" w15:restartNumberingAfterBreak="0">
    <w:nsid w:val="5A2F7D0F"/>
    <w:multiLevelType w:val="hybridMultilevel"/>
    <w:tmpl w:val="FFFFFFFF"/>
    <w:styleLink w:val="Nummeriert"/>
    <w:lvl w:ilvl="0" w:tplc="E50CA39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C2A2226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FA643D8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53C9398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1E80828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9963D5E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CD4CADE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C80638C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38EC20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displayBackgroundShape/>
  <w:revisionView w:formatting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4E3"/>
    <w:rsid w:val="002D102C"/>
    <w:rsid w:val="003F1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B7DAF2B-E36D-2748-8D4D-A50A5F927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f-undFuzeilen">
    <w:name w:val="Kopf- und Fußzeilen"/>
    <w:pPr>
      <w:tabs>
        <w:tab w:val="right" w:pos="9020"/>
      </w:tabs>
    </w:pPr>
    <w:rPr>
      <w:rFonts w:ascii="Avenir Book" w:hAnsi="Avenir Book" w:cs="Arial Unicode MS"/>
      <w:color w:val="6DC037"/>
      <w:sz w:val="24"/>
      <w:szCs w:val="24"/>
    </w:rPr>
  </w:style>
  <w:style w:type="paragraph" w:styleId="Titel">
    <w:name w:val="Title"/>
    <w:next w:val="Text"/>
    <w:uiPriority w:val="10"/>
    <w:qFormat/>
    <w:pPr>
      <w:keepNext/>
    </w:pPr>
    <w:rPr>
      <w:rFonts w:ascii="Avenir Heavy" w:hAnsi="Avenir Heavy" w:cs="Arial Unicode MS"/>
      <w:color w:val="000000"/>
      <w:sz w:val="60"/>
      <w:szCs w:val="60"/>
    </w:rPr>
  </w:style>
  <w:style w:type="paragraph" w:customStyle="1" w:styleId="Text">
    <w:name w:val="Text"/>
    <w:rPr>
      <w:rFonts w:ascii="Helvetica" w:hAnsi="Helvetica" w:cs="Arial Unicode MS"/>
      <w:color w:val="000000"/>
      <w:sz w:val="22"/>
      <w:szCs w:val="22"/>
    </w:rPr>
  </w:style>
  <w:style w:type="paragraph" w:customStyle="1" w:styleId="berschrift">
    <w:name w:val="Überschrift"/>
    <w:next w:val="Text"/>
    <w:pPr>
      <w:keepNext/>
      <w:outlineLvl w:val="0"/>
    </w:pPr>
    <w:rPr>
      <w:rFonts w:ascii="Avenir Heavy" w:hAnsi="Avenir Heavy" w:cs="Arial Unicode MS"/>
      <w:color w:val="6DC037"/>
      <w:sz w:val="36"/>
      <w:szCs w:val="36"/>
    </w:rPr>
  </w:style>
  <w:style w:type="numbering" w:customStyle="1" w:styleId="Nummeriert">
    <w:name w:val="Nummeriert"/>
    <w:pPr>
      <w:numPr>
        <w:numId w:val="1"/>
      </w:numPr>
    </w:pPr>
  </w:style>
  <w:style w:type="paragraph" w:styleId="Untertitel">
    <w:name w:val="Subtitle"/>
    <w:next w:val="Text"/>
    <w:uiPriority w:val="11"/>
    <w:qFormat/>
    <w:pPr>
      <w:keepNext/>
    </w:pPr>
    <w:rPr>
      <w:rFonts w:ascii="Avenir Black" w:hAnsi="Avenir Black" w:cs="Arial Unicode MS"/>
      <w:color w:val="000000"/>
      <w:sz w:val="32"/>
      <w:szCs w:val="32"/>
    </w:rPr>
  </w:style>
  <w:style w:type="numbering" w:customStyle="1" w:styleId="Aufzhlungszeichen1">
    <w:name w:val="Aufzählungszeichen1"/>
    <w:pPr>
      <w:numPr>
        <w:numId w:val="3"/>
      </w:numPr>
    </w:pPr>
  </w:style>
  <w:style w:type="paragraph" w:styleId="Kopfzeile">
    <w:name w:val="header"/>
    <w:basedOn w:val="Standard"/>
    <w:link w:val="KopfzeileZchn"/>
    <w:uiPriority w:val="99"/>
    <w:unhideWhenUsed/>
    <w:rsid w:val="002D102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D102C"/>
    <w:rPr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uiPriority w:val="99"/>
    <w:unhideWhenUsed/>
    <w:rsid w:val="002D102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D102C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Avenir Heavy"/>
        <a:ea typeface="Avenir Heavy"/>
        <a:cs typeface="Avenir Heavy"/>
      </a:majorFont>
      <a:minorFont>
        <a:latin typeface="Avenir Black"/>
        <a:ea typeface="Avenir Black"/>
        <a:cs typeface="Avenir Black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549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Felix Faber</cp:lastModifiedBy>
  <cp:revision>2</cp:revision>
  <dcterms:created xsi:type="dcterms:W3CDTF">2018-11-28T23:35:00Z</dcterms:created>
  <dcterms:modified xsi:type="dcterms:W3CDTF">2018-11-28T23:35:00Z</dcterms:modified>
</cp:coreProperties>
</file>